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4BA" w:rsidRPr="006004BA" w:rsidRDefault="006004BA" w:rsidP="006004BA">
      <w:pPr>
        <w:rPr>
          <w:rFonts w:ascii="Arial" w:hAnsi="Arial" w:cs="Arial"/>
          <w:b/>
          <w:sz w:val="28"/>
          <w:szCs w:val="28"/>
        </w:rPr>
      </w:pPr>
      <w:r w:rsidRPr="006004BA">
        <w:rPr>
          <w:rFonts w:ascii="Arial" w:hAnsi="Arial" w:cs="Arial"/>
          <w:b/>
          <w:sz w:val="28"/>
          <w:szCs w:val="28"/>
        </w:rPr>
        <w:t>Politics Web, 11 September 2019</w:t>
      </w:r>
    </w:p>
    <w:p w:rsidR="006004BA" w:rsidRPr="006004BA" w:rsidRDefault="006004BA" w:rsidP="006004BA">
      <w:pPr>
        <w:rPr>
          <w:rFonts w:ascii="Arial" w:hAnsi="Arial" w:cs="Arial"/>
          <w:sz w:val="24"/>
          <w:szCs w:val="24"/>
        </w:rPr>
      </w:pPr>
    </w:p>
    <w:p w:rsidR="006004BA" w:rsidRPr="006004BA" w:rsidRDefault="006004BA" w:rsidP="006004BA">
      <w:pPr>
        <w:rPr>
          <w:rFonts w:ascii="Arial" w:hAnsi="Arial" w:cs="Arial"/>
          <w:b/>
          <w:sz w:val="28"/>
          <w:szCs w:val="28"/>
        </w:rPr>
      </w:pPr>
      <w:proofErr w:type="spellStart"/>
      <w:r w:rsidRPr="006004BA">
        <w:rPr>
          <w:rFonts w:ascii="Arial" w:hAnsi="Arial" w:cs="Arial"/>
          <w:b/>
          <w:sz w:val="28"/>
          <w:szCs w:val="28"/>
        </w:rPr>
        <w:t>Zondo</w:t>
      </w:r>
      <w:proofErr w:type="spellEnd"/>
      <w:r w:rsidRPr="006004BA">
        <w:rPr>
          <w:rFonts w:ascii="Arial" w:hAnsi="Arial" w:cs="Arial"/>
          <w:b/>
          <w:sz w:val="28"/>
          <w:szCs w:val="28"/>
        </w:rPr>
        <w:t>: R14</w:t>
      </w:r>
      <w:proofErr w:type="gramStart"/>
      <w:r w:rsidRPr="006004BA">
        <w:rPr>
          <w:rFonts w:ascii="Arial" w:hAnsi="Arial" w:cs="Arial"/>
          <w:b/>
          <w:sz w:val="28"/>
          <w:szCs w:val="28"/>
        </w:rPr>
        <w:t>,8m</w:t>
      </w:r>
      <w:proofErr w:type="gramEnd"/>
      <w:r w:rsidRPr="006004BA">
        <w:rPr>
          <w:rFonts w:ascii="Arial" w:hAnsi="Arial" w:cs="Arial"/>
          <w:b/>
          <w:sz w:val="28"/>
          <w:szCs w:val="28"/>
        </w:rPr>
        <w:t xml:space="preserve"> paid for leases thus far – Patricia de Lille</w:t>
      </w:r>
    </w:p>
    <w:p w:rsidR="006004BA" w:rsidRPr="006004BA" w:rsidRDefault="006004BA" w:rsidP="006004BA">
      <w:pPr>
        <w:rPr>
          <w:rFonts w:ascii="Arial" w:hAnsi="Arial" w:cs="Arial"/>
          <w:b/>
          <w:sz w:val="24"/>
          <w:szCs w:val="24"/>
        </w:rPr>
      </w:pPr>
      <w:r w:rsidRPr="006004BA">
        <w:rPr>
          <w:rFonts w:ascii="Arial" w:hAnsi="Arial" w:cs="Arial"/>
          <w:b/>
          <w:sz w:val="24"/>
          <w:szCs w:val="24"/>
        </w:rPr>
        <w:t xml:space="preserve">Minister says contract with </w:t>
      </w:r>
      <w:proofErr w:type="spellStart"/>
      <w:r w:rsidRPr="006004BA">
        <w:rPr>
          <w:rFonts w:ascii="Arial" w:hAnsi="Arial" w:cs="Arial"/>
          <w:b/>
          <w:sz w:val="24"/>
          <w:szCs w:val="24"/>
        </w:rPr>
        <w:t>Tiso</w:t>
      </w:r>
      <w:proofErr w:type="spellEnd"/>
      <w:r w:rsidRPr="006004BA">
        <w:rPr>
          <w:rFonts w:ascii="Arial" w:hAnsi="Arial" w:cs="Arial"/>
          <w:b/>
          <w:sz w:val="24"/>
          <w:szCs w:val="24"/>
        </w:rPr>
        <w:t xml:space="preserve"> </w:t>
      </w:r>
      <w:proofErr w:type="spellStart"/>
      <w:r w:rsidRPr="006004BA">
        <w:rPr>
          <w:rFonts w:ascii="Arial" w:hAnsi="Arial" w:cs="Arial"/>
          <w:b/>
          <w:sz w:val="24"/>
          <w:szCs w:val="24"/>
        </w:rPr>
        <w:t>Blackstar</w:t>
      </w:r>
      <w:proofErr w:type="spellEnd"/>
      <w:r w:rsidRPr="006004BA">
        <w:rPr>
          <w:rFonts w:ascii="Arial" w:hAnsi="Arial" w:cs="Arial"/>
          <w:b/>
          <w:sz w:val="24"/>
          <w:szCs w:val="24"/>
        </w:rPr>
        <w:t xml:space="preserve"> has been extended for a further seven months </w:t>
      </w:r>
    </w:p>
    <w:p w:rsidR="006004BA" w:rsidRPr="006004BA" w:rsidRDefault="006004BA" w:rsidP="006004BA">
      <w:pPr>
        <w:rPr>
          <w:rFonts w:ascii="Arial" w:hAnsi="Arial" w:cs="Arial"/>
          <w:sz w:val="24"/>
          <w:szCs w:val="24"/>
        </w:rPr>
      </w:pPr>
    </w:p>
    <w:p w:rsidR="006004BA" w:rsidRPr="006004BA" w:rsidRDefault="006004BA" w:rsidP="006004BA">
      <w:pPr>
        <w:rPr>
          <w:rFonts w:ascii="Arial" w:hAnsi="Arial" w:cs="Arial"/>
          <w:sz w:val="24"/>
          <w:szCs w:val="24"/>
        </w:rPr>
      </w:pPr>
      <w:r w:rsidRPr="006004BA">
        <w:rPr>
          <w:rFonts w:ascii="Arial" w:hAnsi="Arial" w:cs="Arial"/>
          <w:sz w:val="24"/>
          <w:szCs w:val="24"/>
        </w:rPr>
        <w:t xml:space="preserve">Mr M </w:t>
      </w:r>
      <w:proofErr w:type="spellStart"/>
      <w:r w:rsidRPr="006004BA">
        <w:rPr>
          <w:rFonts w:ascii="Arial" w:hAnsi="Arial" w:cs="Arial"/>
          <w:sz w:val="24"/>
          <w:szCs w:val="24"/>
        </w:rPr>
        <w:t>Ts</w:t>
      </w:r>
      <w:bookmarkStart w:id="0" w:name="_GoBack"/>
      <w:bookmarkEnd w:id="0"/>
      <w:r w:rsidRPr="006004BA">
        <w:rPr>
          <w:rFonts w:ascii="Arial" w:hAnsi="Arial" w:cs="Arial"/>
          <w:sz w:val="24"/>
          <w:szCs w:val="24"/>
        </w:rPr>
        <w:t>hwaku</w:t>
      </w:r>
      <w:proofErr w:type="spellEnd"/>
      <w:r w:rsidRPr="006004BA">
        <w:rPr>
          <w:rFonts w:ascii="Arial" w:hAnsi="Arial" w:cs="Arial"/>
          <w:sz w:val="24"/>
          <w:szCs w:val="24"/>
        </w:rPr>
        <w:t xml:space="preserve"> (EFF) asked the Minister of Public Works and Infrastructure:</w:t>
      </w:r>
    </w:p>
    <w:p w:rsidR="006004BA" w:rsidRPr="006004BA" w:rsidRDefault="006004BA" w:rsidP="006004BA">
      <w:pPr>
        <w:rPr>
          <w:rFonts w:ascii="Arial" w:hAnsi="Arial" w:cs="Arial"/>
          <w:sz w:val="24"/>
          <w:szCs w:val="24"/>
        </w:rPr>
      </w:pPr>
      <w:r w:rsidRPr="006004BA">
        <w:rPr>
          <w:rFonts w:ascii="Arial" w:hAnsi="Arial" w:cs="Arial"/>
          <w:sz w:val="24"/>
          <w:szCs w:val="24"/>
        </w:rPr>
        <w:t>(a) On what date was the contract to accommodate the Commission of Inquiry into Allegations of State Capture with certain companies (details furnished) signed, (b) for what duration is the contract and (c) what (</w:t>
      </w:r>
      <w:proofErr w:type="spellStart"/>
      <w:r w:rsidRPr="006004BA">
        <w:rPr>
          <w:rFonts w:ascii="Arial" w:hAnsi="Arial" w:cs="Arial"/>
          <w:sz w:val="24"/>
          <w:szCs w:val="24"/>
        </w:rPr>
        <w:t>i</w:t>
      </w:r>
      <w:proofErr w:type="spellEnd"/>
      <w:r w:rsidRPr="006004BA">
        <w:rPr>
          <w:rFonts w:ascii="Arial" w:hAnsi="Arial" w:cs="Arial"/>
          <w:sz w:val="24"/>
          <w:szCs w:val="24"/>
        </w:rPr>
        <w:t xml:space="preserve">) is the rate being charged in terms of the contract and (ii) total amount of money has been paid to date?   </w:t>
      </w:r>
    </w:p>
    <w:p w:rsidR="006004BA" w:rsidRPr="006004BA" w:rsidRDefault="006004BA" w:rsidP="006004BA">
      <w:pPr>
        <w:rPr>
          <w:rFonts w:ascii="Arial" w:hAnsi="Arial" w:cs="Arial"/>
          <w:sz w:val="24"/>
          <w:szCs w:val="24"/>
        </w:rPr>
      </w:pPr>
    </w:p>
    <w:p w:rsidR="006004BA" w:rsidRPr="006004BA" w:rsidRDefault="006004BA" w:rsidP="006004BA">
      <w:pPr>
        <w:rPr>
          <w:rFonts w:ascii="Arial" w:hAnsi="Arial" w:cs="Arial"/>
          <w:sz w:val="24"/>
          <w:szCs w:val="24"/>
        </w:rPr>
      </w:pPr>
      <w:r w:rsidRPr="006004BA">
        <w:rPr>
          <w:rFonts w:ascii="Arial" w:hAnsi="Arial" w:cs="Arial"/>
          <w:sz w:val="24"/>
          <w:szCs w:val="24"/>
        </w:rPr>
        <w:t>REPLY:</w:t>
      </w:r>
    </w:p>
    <w:p w:rsidR="006004BA" w:rsidRPr="006004BA" w:rsidRDefault="006004BA" w:rsidP="006004BA">
      <w:pPr>
        <w:rPr>
          <w:rFonts w:ascii="Arial" w:hAnsi="Arial" w:cs="Arial"/>
          <w:sz w:val="24"/>
          <w:szCs w:val="24"/>
        </w:rPr>
      </w:pPr>
      <w:r w:rsidRPr="006004BA">
        <w:rPr>
          <w:rFonts w:ascii="Arial" w:hAnsi="Arial" w:cs="Arial"/>
          <w:sz w:val="24"/>
          <w:szCs w:val="24"/>
        </w:rPr>
        <w:t>The Minister of Public Works and Infrastructure:</w:t>
      </w:r>
    </w:p>
    <w:p w:rsidR="006004BA" w:rsidRPr="006004BA" w:rsidRDefault="006004BA" w:rsidP="006004BA">
      <w:pPr>
        <w:rPr>
          <w:rFonts w:ascii="Arial" w:hAnsi="Arial" w:cs="Arial"/>
          <w:sz w:val="24"/>
          <w:szCs w:val="24"/>
        </w:rPr>
      </w:pPr>
    </w:p>
    <w:p w:rsidR="006004BA" w:rsidRPr="006004BA" w:rsidRDefault="006004BA" w:rsidP="006004BA">
      <w:pPr>
        <w:rPr>
          <w:rFonts w:ascii="Arial" w:hAnsi="Arial" w:cs="Arial"/>
          <w:sz w:val="24"/>
          <w:szCs w:val="24"/>
        </w:rPr>
      </w:pPr>
      <w:r w:rsidRPr="006004BA">
        <w:rPr>
          <w:rFonts w:ascii="Arial" w:hAnsi="Arial" w:cs="Arial"/>
          <w:sz w:val="24"/>
          <w:szCs w:val="24"/>
        </w:rPr>
        <w:t xml:space="preserve">a)    The lease agreement with Redefine Properties was signed on the 28th of May 2018 by DPWI and on the 14th of June 2018 by Redefine Properties. The lease agreements with </w:t>
      </w:r>
      <w:proofErr w:type="spellStart"/>
      <w:r w:rsidRPr="006004BA">
        <w:rPr>
          <w:rFonts w:ascii="Arial" w:hAnsi="Arial" w:cs="Arial"/>
          <w:sz w:val="24"/>
          <w:szCs w:val="24"/>
        </w:rPr>
        <w:t>Tiso</w:t>
      </w:r>
      <w:proofErr w:type="spellEnd"/>
      <w:r w:rsidRPr="006004BA">
        <w:rPr>
          <w:rFonts w:ascii="Arial" w:hAnsi="Arial" w:cs="Arial"/>
          <w:sz w:val="24"/>
          <w:szCs w:val="24"/>
        </w:rPr>
        <w:t xml:space="preserve"> </w:t>
      </w:r>
      <w:proofErr w:type="spellStart"/>
      <w:r w:rsidRPr="006004BA">
        <w:rPr>
          <w:rFonts w:ascii="Arial" w:hAnsi="Arial" w:cs="Arial"/>
          <w:sz w:val="24"/>
          <w:szCs w:val="24"/>
        </w:rPr>
        <w:t>Blackstar</w:t>
      </w:r>
      <w:proofErr w:type="spellEnd"/>
      <w:r w:rsidRPr="006004BA">
        <w:rPr>
          <w:rFonts w:ascii="Arial" w:hAnsi="Arial" w:cs="Arial"/>
          <w:sz w:val="24"/>
          <w:szCs w:val="24"/>
        </w:rPr>
        <w:t xml:space="preserve"> were signed on the 28th of May 2018 and on the 31st of July 2018 by </w:t>
      </w:r>
      <w:proofErr w:type="spellStart"/>
      <w:r w:rsidRPr="006004BA">
        <w:rPr>
          <w:rFonts w:ascii="Arial" w:hAnsi="Arial" w:cs="Arial"/>
          <w:sz w:val="24"/>
          <w:szCs w:val="24"/>
        </w:rPr>
        <w:t>Tiso</w:t>
      </w:r>
      <w:proofErr w:type="spellEnd"/>
      <w:r w:rsidRPr="006004BA">
        <w:rPr>
          <w:rFonts w:ascii="Arial" w:hAnsi="Arial" w:cs="Arial"/>
          <w:sz w:val="24"/>
          <w:szCs w:val="24"/>
        </w:rPr>
        <w:t xml:space="preserve"> </w:t>
      </w:r>
      <w:proofErr w:type="spellStart"/>
      <w:r w:rsidRPr="006004BA">
        <w:rPr>
          <w:rFonts w:ascii="Arial" w:hAnsi="Arial" w:cs="Arial"/>
          <w:sz w:val="24"/>
          <w:szCs w:val="24"/>
        </w:rPr>
        <w:t>Blackstar</w:t>
      </w:r>
      <w:proofErr w:type="spellEnd"/>
      <w:r w:rsidRPr="006004BA">
        <w:rPr>
          <w:rFonts w:ascii="Arial" w:hAnsi="Arial" w:cs="Arial"/>
          <w:sz w:val="24"/>
          <w:szCs w:val="24"/>
        </w:rPr>
        <w:t>.</w:t>
      </w:r>
    </w:p>
    <w:p w:rsidR="006004BA" w:rsidRPr="006004BA" w:rsidRDefault="006004BA" w:rsidP="006004BA">
      <w:pPr>
        <w:rPr>
          <w:rFonts w:ascii="Arial" w:hAnsi="Arial" w:cs="Arial"/>
          <w:sz w:val="24"/>
          <w:szCs w:val="24"/>
        </w:rPr>
      </w:pPr>
    </w:p>
    <w:p w:rsidR="006004BA" w:rsidRPr="006004BA" w:rsidRDefault="006004BA" w:rsidP="006004BA">
      <w:pPr>
        <w:rPr>
          <w:rFonts w:ascii="Arial" w:hAnsi="Arial" w:cs="Arial"/>
          <w:sz w:val="24"/>
          <w:szCs w:val="24"/>
        </w:rPr>
      </w:pPr>
      <w:r w:rsidRPr="006004BA">
        <w:rPr>
          <w:rFonts w:ascii="Arial" w:hAnsi="Arial" w:cs="Arial"/>
          <w:sz w:val="24"/>
          <w:szCs w:val="24"/>
        </w:rPr>
        <w:t xml:space="preserve">b)    The lease agreements for </w:t>
      </w:r>
      <w:proofErr w:type="spellStart"/>
      <w:r w:rsidRPr="006004BA">
        <w:rPr>
          <w:rFonts w:ascii="Arial" w:hAnsi="Arial" w:cs="Arial"/>
          <w:sz w:val="24"/>
          <w:szCs w:val="24"/>
        </w:rPr>
        <w:t>Tiso</w:t>
      </w:r>
      <w:proofErr w:type="spellEnd"/>
      <w:r w:rsidRPr="006004BA">
        <w:rPr>
          <w:rFonts w:ascii="Arial" w:hAnsi="Arial" w:cs="Arial"/>
          <w:sz w:val="24"/>
          <w:szCs w:val="24"/>
        </w:rPr>
        <w:t xml:space="preserve"> </w:t>
      </w:r>
      <w:proofErr w:type="spellStart"/>
      <w:r w:rsidRPr="006004BA">
        <w:rPr>
          <w:rFonts w:ascii="Arial" w:hAnsi="Arial" w:cs="Arial"/>
          <w:sz w:val="24"/>
          <w:szCs w:val="24"/>
        </w:rPr>
        <w:t>Blackstar</w:t>
      </w:r>
      <w:proofErr w:type="spellEnd"/>
      <w:r w:rsidRPr="006004BA">
        <w:rPr>
          <w:rFonts w:ascii="Arial" w:hAnsi="Arial" w:cs="Arial"/>
          <w:sz w:val="24"/>
          <w:szCs w:val="24"/>
        </w:rPr>
        <w:t xml:space="preserve"> were signed for 12 months and have been extended for a further period of 7 months. The lease agreement with Redefine was signed for a period of 3 years.</w:t>
      </w:r>
    </w:p>
    <w:p w:rsidR="006004BA" w:rsidRPr="006004BA" w:rsidRDefault="006004BA" w:rsidP="006004BA">
      <w:pPr>
        <w:rPr>
          <w:rFonts w:ascii="Arial" w:hAnsi="Arial" w:cs="Arial"/>
          <w:sz w:val="24"/>
          <w:szCs w:val="24"/>
        </w:rPr>
      </w:pPr>
    </w:p>
    <w:p w:rsidR="006004BA" w:rsidRPr="006004BA" w:rsidRDefault="006004BA" w:rsidP="006004BA">
      <w:pPr>
        <w:rPr>
          <w:rFonts w:ascii="Arial" w:hAnsi="Arial" w:cs="Arial"/>
          <w:sz w:val="24"/>
          <w:szCs w:val="24"/>
        </w:rPr>
      </w:pPr>
      <w:r w:rsidRPr="006004BA">
        <w:rPr>
          <w:rFonts w:ascii="Arial" w:hAnsi="Arial" w:cs="Arial"/>
          <w:sz w:val="24"/>
          <w:szCs w:val="24"/>
        </w:rPr>
        <w:t xml:space="preserve">c)     </w:t>
      </w:r>
    </w:p>
    <w:p w:rsidR="006004BA" w:rsidRPr="006004BA" w:rsidRDefault="006004BA" w:rsidP="006004BA">
      <w:pPr>
        <w:rPr>
          <w:rFonts w:ascii="Arial" w:hAnsi="Arial" w:cs="Arial"/>
          <w:sz w:val="24"/>
          <w:szCs w:val="24"/>
        </w:rPr>
      </w:pPr>
    </w:p>
    <w:p w:rsidR="006004BA" w:rsidRPr="006004BA" w:rsidRDefault="006004BA" w:rsidP="006004BA">
      <w:pPr>
        <w:rPr>
          <w:rFonts w:ascii="Arial" w:hAnsi="Arial" w:cs="Arial"/>
          <w:sz w:val="24"/>
          <w:szCs w:val="24"/>
        </w:rPr>
      </w:pPr>
      <w:proofErr w:type="spellStart"/>
      <w:proofErr w:type="gramStart"/>
      <w:r w:rsidRPr="006004BA">
        <w:rPr>
          <w:rFonts w:ascii="Arial" w:hAnsi="Arial" w:cs="Arial"/>
          <w:sz w:val="24"/>
          <w:szCs w:val="24"/>
        </w:rPr>
        <w:t>i</w:t>
      </w:r>
      <w:proofErr w:type="spellEnd"/>
      <w:r w:rsidRPr="006004BA">
        <w:rPr>
          <w:rFonts w:ascii="Arial" w:hAnsi="Arial" w:cs="Arial"/>
          <w:sz w:val="24"/>
          <w:szCs w:val="24"/>
        </w:rPr>
        <w:t xml:space="preserve">. </w:t>
      </w:r>
      <w:proofErr w:type="spellStart"/>
      <w:r w:rsidRPr="006004BA">
        <w:rPr>
          <w:rFonts w:ascii="Arial" w:hAnsi="Arial" w:cs="Arial"/>
          <w:sz w:val="24"/>
          <w:szCs w:val="24"/>
        </w:rPr>
        <w:t>Tiso</w:t>
      </w:r>
      <w:proofErr w:type="spellEnd"/>
      <w:proofErr w:type="gramEnd"/>
      <w:r w:rsidRPr="006004BA">
        <w:rPr>
          <w:rFonts w:ascii="Arial" w:hAnsi="Arial" w:cs="Arial"/>
          <w:sz w:val="24"/>
          <w:szCs w:val="24"/>
        </w:rPr>
        <w:t xml:space="preserve"> Black Star lease for offices: monthly rental of R 72 846.52.</w:t>
      </w:r>
    </w:p>
    <w:p w:rsidR="006004BA" w:rsidRPr="006004BA" w:rsidRDefault="006004BA" w:rsidP="006004BA">
      <w:pPr>
        <w:rPr>
          <w:rFonts w:ascii="Arial" w:hAnsi="Arial" w:cs="Arial"/>
          <w:sz w:val="24"/>
          <w:szCs w:val="24"/>
        </w:rPr>
      </w:pPr>
    </w:p>
    <w:p w:rsidR="006004BA" w:rsidRPr="006004BA" w:rsidRDefault="006004BA" w:rsidP="006004BA">
      <w:pPr>
        <w:rPr>
          <w:rFonts w:ascii="Arial" w:hAnsi="Arial" w:cs="Arial"/>
          <w:sz w:val="24"/>
          <w:szCs w:val="24"/>
        </w:rPr>
      </w:pPr>
      <w:proofErr w:type="spellStart"/>
      <w:r w:rsidRPr="006004BA">
        <w:rPr>
          <w:rFonts w:ascii="Arial" w:hAnsi="Arial" w:cs="Arial"/>
          <w:sz w:val="24"/>
          <w:szCs w:val="24"/>
        </w:rPr>
        <w:t>Tiso</w:t>
      </w:r>
      <w:proofErr w:type="spellEnd"/>
      <w:r w:rsidRPr="006004BA">
        <w:rPr>
          <w:rFonts w:ascii="Arial" w:hAnsi="Arial" w:cs="Arial"/>
          <w:sz w:val="24"/>
          <w:szCs w:val="24"/>
        </w:rPr>
        <w:t xml:space="preserve"> Black Star lease for auditorium: monthly rental R 796 950.00.</w:t>
      </w:r>
    </w:p>
    <w:p w:rsidR="006004BA" w:rsidRPr="006004BA" w:rsidRDefault="006004BA" w:rsidP="006004BA">
      <w:pPr>
        <w:rPr>
          <w:rFonts w:ascii="Arial" w:hAnsi="Arial" w:cs="Arial"/>
          <w:sz w:val="24"/>
          <w:szCs w:val="24"/>
        </w:rPr>
      </w:pPr>
    </w:p>
    <w:p w:rsidR="006004BA" w:rsidRPr="006004BA" w:rsidRDefault="006004BA" w:rsidP="006004BA">
      <w:pPr>
        <w:rPr>
          <w:rFonts w:ascii="Arial" w:hAnsi="Arial" w:cs="Arial"/>
          <w:sz w:val="24"/>
          <w:szCs w:val="24"/>
        </w:rPr>
      </w:pPr>
      <w:r w:rsidRPr="006004BA">
        <w:rPr>
          <w:rFonts w:ascii="Arial" w:hAnsi="Arial" w:cs="Arial"/>
          <w:sz w:val="24"/>
          <w:szCs w:val="24"/>
        </w:rPr>
        <w:t>Redefine lease for offices: monthly rental R 374 900.61.</w:t>
      </w:r>
    </w:p>
    <w:p w:rsidR="006004BA" w:rsidRPr="006004BA" w:rsidRDefault="006004BA" w:rsidP="006004BA">
      <w:pPr>
        <w:rPr>
          <w:rFonts w:ascii="Arial" w:hAnsi="Arial" w:cs="Arial"/>
          <w:sz w:val="24"/>
          <w:szCs w:val="24"/>
        </w:rPr>
      </w:pPr>
    </w:p>
    <w:p w:rsidR="006004BA" w:rsidRPr="006004BA" w:rsidRDefault="006004BA" w:rsidP="006004BA">
      <w:pPr>
        <w:rPr>
          <w:rFonts w:ascii="Arial" w:hAnsi="Arial" w:cs="Arial"/>
          <w:sz w:val="24"/>
          <w:szCs w:val="24"/>
        </w:rPr>
      </w:pPr>
      <w:r w:rsidRPr="006004BA">
        <w:rPr>
          <w:rFonts w:ascii="Arial" w:hAnsi="Arial" w:cs="Arial"/>
          <w:sz w:val="24"/>
          <w:szCs w:val="24"/>
        </w:rPr>
        <w:t xml:space="preserve">ii. The total amount paid to date is R 14 837 975.97.   </w:t>
      </w:r>
    </w:p>
    <w:p w:rsidR="006004BA" w:rsidRPr="006004BA" w:rsidRDefault="006004BA" w:rsidP="006004BA">
      <w:pPr>
        <w:rPr>
          <w:rFonts w:ascii="Arial" w:hAnsi="Arial" w:cs="Arial"/>
          <w:sz w:val="24"/>
          <w:szCs w:val="24"/>
        </w:rPr>
      </w:pPr>
    </w:p>
    <w:p w:rsidR="004471C1" w:rsidRPr="006004BA" w:rsidRDefault="006004BA" w:rsidP="006004BA">
      <w:pPr>
        <w:rPr>
          <w:rFonts w:ascii="Arial" w:hAnsi="Arial" w:cs="Arial"/>
          <w:sz w:val="24"/>
          <w:szCs w:val="24"/>
        </w:rPr>
      </w:pPr>
      <w:r w:rsidRPr="006004BA">
        <w:rPr>
          <w:rFonts w:ascii="Arial" w:hAnsi="Arial" w:cs="Arial"/>
          <w:sz w:val="24"/>
          <w:szCs w:val="24"/>
        </w:rPr>
        <w:t>Issued by National Assembly, 10 September 2019</w:t>
      </w:r>
    </w:p>
    <w:sectPr w:rsidR="004471C1" w:rsidRPr="006004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195" w:rsidRDefault="00A45195" w:rsidP="006004BA">
      <w:pPr>
        <w:spacing w:after="0" w:line="240" w:lineRule="auto"/>
      </w:pPr>
      <w:r>
        <w:separator/>
      </w:r>
    </w:p>
  </w:endnote>
  <w:endnote w:type="continuationSeparator" w:id="0">
    <w:p w:rsidR="00A45195" w:rsidRDefault="00A45195" w:rsidP="0060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195" w:rsidRDefault="00A45195" w:rsidP="006004BA">
      <w:pPr>
        <w:spacing w:after="0" w:line="240" w:lineRule="auto"/>
      </w:pPr>
      <w:r>
        <w:separator/>
      </w:r>
    </w:p>
  </w:footnote>
  <w:footnote w:type="continuationSeparator" w:id="0">
    <w:p w:rsidR="00A45195" w:rsidRDefault="00A45195" w:rsidP="006004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C1"/>
    <w:rsid w:val="000A50C9"/>
    <w:rsid w:val="00124963"/>
    <w:rsid w:val="001E7998"/>
    <w:rsid w:val="00327D86"/>
    <w:rsid w:val="004471C1"/>
    <w:rsid w:val="004F2F61"/>
    <w:rsid w:val="005041D7"/>
    <w:rsid w:val="00586079"/>
    <w:rsid w:val="005F36C3"/>
    <w:rsid w:val="006004BA"/>
    <w:rsid w:val="006552C9"/>
    <w:rsid w:val="006618A5"/>
    <w:rsid w:val="00664F2D"/>
    <w:rsid w:val="00820D69"/>
    <w:rsid w:val="008E24AD"/>
    <w:rsid w:val="008F06EF"/>
    <w:rsid w:val="0093355D"/>
    <w:rsid w:val="009D5099"/>
    <w:rsid w:val="009D682D"/>
    <w:rsid w:val="009F1328"/>
    <w:rsid w:val="00A45195"/>
    <w:rsid w:val="00A45212"/>
    <w:rsid w:val="00C07DE9"/>
    <w:rsid w:val="00C309E0"/>
    <w:rsid w:val="00C9469E"/>
    <w:rsid w:val="00CF0F6B"/>
    <w:rsid w:val="00D366AA"/>
    <w:rsid w:val="00D378FD"/>
    <w:rsid w:val="00D7616F"/>
    <w:rsid w:val="00E35181"/>
    <w:rsid w:val="00EE02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652C2-A971-45EA-88D1-6700D943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0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4BA"/>
  </w:style>
  <w:style w:type="paragraph" w:styleId="Footer">
    <w:name w:val="footer"/>
    <w:basedOn w:val="Normal"/>
    <w:link w:val="FooterChar"/>
    <w:uiPriority w:val="99"/>
    <w:unhideWhenUsed/>
    <w:rsid w:val="00600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Lunga Mahlangu</dc:creator>
  <cp:keywords/>
  <dc:description/>
  <cp:lastModifiedBy>Lunga Mahlangu</cp:lastModifiedBy>
  <cp:revision>2</cp:revision>
  <dcterms:created xsi:type="dcterms:W3CDTF">2019-09-11T08:02:00Z</dcterms:created>
  <dcterms:modified xsi:type="dcterms:W3CDTF">2019-09-11T08:02:00Z</dcterms:modified>
</cp:coreProperties>
</file>